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D8F3" w14:textId="620846A2" w:rsidR="0001350A" w:rsidRDefault="0001350A" w:rsidP="0001350A">
      <w:pPr>
        <w:pStyle w:val="Heading4"/>
        <w:rPr>
          <w:color w:val="000080"/>
          <w:sz w:val="36"/>
          <w:szCs w:val="36"/>
        </w:rPr>
      </w:pPr>
      <w:r>
        <w:rPr>
          <w:noProof/>
          <w:snapToGrid/>
          <w:color w:val="00008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C785B4E" wp14:editId="62F5A4E8">
            <wp:simplePos x="0" y="0"/>
            <wp:positionH relativeFrom="column">
              <wp:posOffset>-578485</wp:posOffset>
            </wp:positionH>
            <wp:positionV relativeFrom="paragraph">
              <wp:posOffset>-397510</wp:posOffset>
            </wp:positionV>
            <wp:extent cx="401320" cy="802640"/>
            <wp:effectExtent l="19050" t="0" r="0" b="0"/>
            <wp:wrapTight wrapText="bothSides">
              <wp:wrapPolygon edited="0">
                <wp:start x="-1025" y="0"/>
                <wp:lineTo x="-1025" y="21019"/>
                <wp:lineTo x="21532" y="21019"/>
                <wp:lineTo x="21532" y="0"/>
                <wp:lineTo x="-1025" y="0"/>
              </wp:wrapPolygon>
            </wp:wrapTight>
            <wp:docPr id="2" name="Picture 2" descr="Athena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hena Foundat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094C">
        <w:rPr>
          <w:color w:val="000080"/>
          <w:sz w:val="36"/>
          <w:szCs w:val="36"/>
        </w:rPr>
        <w:t xml:space="preserve">ATHENA </w:t>
      </w:r>
      <w:r>
        <w:rPr>
          <w:color w:val="000080"/>
          <w:sz w:val="36"/>
          <w:szCs w:val="36"/>
        </w:rPr>
        <w:t xml:space="preserve">LEADERSHIP </w:t>
      </w:r>
      <w:r w:rsidRPr="0095094C">
        <w:rPr>
          <w:color w:val="000080"/>
          <w:sz w:val="36"/>
          <w:szCs w:val="36"/>
        </w:rPr>
        <w:t xml:space="preserve">AWARD </w:t>
      </w:r>
    </w:p>
    <w:p w14:paraId="5903B466" w14:textId="4EB5A9B4" w:rsidR="0001350A" w:rsidRPr="00382B6F" w:rsidRDefault="0001350A" w:rsidP="0001350A">
      <w:pPr>
        <w:pStyle w:val="Heading4"/>
        <w:rPr>
          <w:color w:val="000080"/>
          <w:szCs w:val="28"/>
        </w:rPr>
      </w:pPr>
      <w:r w:rsidRPr="00382B6F">
        <w:rPr>
          <w:color w:val="000080"/>
          <w:szCs w:val="28"/>
        </w:rPr>
        <w:t>NOMINATION INSTRUCTIONS</w:t>
      </w:r>
    </w:p>
    <w:p w14:paraId="7E2C89E3" w14:textId="728A9E7F" w:rsidR="0001350A" w:rsidRPr="00BA4A22" w:rsidRDefault="0003687E" w:rsidP="0001350A">
      <w:r>
        <w:rPr>
          <w:noProof/>
        </w:rPr>
        <w:drawing>
          <wp:anchor distT="0" distB="0" distL="114300" distR="114300" simplePos="0" relativeHeight="251661312" behindDoc="1" locked="0" layoutInCell="1" allowOverlap="1" wp14:anchorId="4E81240E" wp14:editId="15DBD667">
            <wp:simplePos x="0" y="0"/>
            <wp:positionH relativeFrom="column">
              <wp:posOffset>5553075</wp:posOffset>
            </wp:positionH>
            <wp:positionV relativeFrom="paragraph">
              <wp:posOffset>85725</wp:posOffset>
            </wp:positionV>
            <wp:extent cx="841375" cy="1265555"/>
            <wp:effectExtent l="19050" t="0" r="73025" b="48895"/>
            <wp:wrapTight wrapText="bothSides">
              <wp:wrapPolygon edited="0">
                <wp:start x="-489" y="0"/>
                <wp:lineTo x="-489" y="20809"/>
                <wp:lineTo x="978" y="22435"/>
                <wp:lineTo x="23475" y="22435"/>
                <wp:lineTo x="23475" y="1626"/>
                <wp:lineTo x="22008" y="0"/>
                <wp:lineTo x="-489" y="0"/>
              </wp:wrapPolygon>
            </wp:wrapTight>
            <wp:docPr id="3" name="Picture 3" descr="ATHENA International Sculpture T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HENA International Sculpture TC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DB2CBB2" w14:textId="77777777" w:rsidR="0001350A" w:rsidRPr="003D3A1B" w:rsidRDefault="0001350A" w:rsidP="0001350A">
      <w:pPr>
        <w:jc w:val="both"/>
        <w:rPr>
          <w:rFonts w:ascii="Garamond" w:hAnsi="Garamond"/>
          <w:snapToGrid w:val="0"/>
          <w:sz w:val="24"/>
        </w:rPr>
      </w:pPr>
      <w:r w:rsidRPr="005F7A71">
        <w:rPr>
          <w:rFonts w:ascii="Garamond" w:hAnsi="Garamond"/>
          <w:sz w:val="24"/>
          <w:szCs w:val="24"/>
        </w:rPr>
        <w:t xml:space="preserve">The ATHENA Leadership Award celebrates exemplary leadership and is reflective of a quote by Plato: </w:t>
      </w:r>
      <w:r w:rsidRPr="005F7A71">
        <w:rPr>
          <w:rFonts w:ascii="Garamond" w:hAnsi="Garamond"/>
          <w:i/>
          <w:sz w:val="24"/>
          <w:szCs w:val="24"/>
        </w:rPr>
        <w:t>What is honored in a country will be cultivated there.</w:t>
      </w:r>
      <w:r w:rsidRPr="005F7A71">
        <w:rPr>
          <w:rFonts w:ascii="Garamond" w:hAnsi="Garamond"/>
          <w:sz w:val="24"/>
          <w:szCs w:val="24"/>
        </w:rPr>
        <w:t xml:space="preserve"> </w:t>
      </w:r>
      <w:r>
        <w:t xml:space="preserve"> </w:t>
      </w:r>
      <w:r>
        <w:rPr>
          <w:rFonts w:ascii="Garamond" w:hAnsi="Garamond"/>
          <w:snapToGrid w:val="0"/>
          <w:sz w:val="24"/>
        </w:rPr>
        <w:t>Over 6000 recipients have been honored with the ATHENA Leadership Award since the program’s inception in 1982.</w:t>
      </w:r>
    </w:p>
    <w:p w14:paraId="517E06D0" w14:textId="77777777" w:rsidR="0003687E" w:rsidRDefault="0003687E" w:rsidP="0001350A">
      <w:pPr>
        <w:jc w:val="both"/>
        <w:rPr>
          <w:rFonts w:ascii="Garamond" w:hAnsi="Garamond"/>
          <w:snapToGrid w:val="0"/>
          <w:sz w:val="24"/>
        </w:rPr>
      </w:pPr>
    </w:p>
    <w:p w14:paraId="1F3D1374" w14:textId="1918C0AA" w:rsidR="0001350A" w:rsidRPr="003D3A1B" w:rsidRDefault="0001350A" w:rsidP="0001350A">
      <w:pPr>
        <w:jc w:val="both"/>
        <w:rPr>
          <w:rFonts w:ascii="Garamond" w:hAnsi="Garamond"/>
          <w:snapToGrid w:val="0"/>
          <w:sz w:val="24"/>
        </w:rPr>
      </w:pPr>
      <w:r>
        <w:rPr>
          <w:rFonts w:ascii="Garamond" w:hAnsi="Garamond"/>
          <w:snapToGrid w:val="0"/>
          <w:sz w:val="24"/>
        </w:rPr>
        <w:t xml:space="preserve">Presented to </w:t>
      </w:r>
      <w:r w:rsidRPr="003D3A1B">
        <w:rPr>
          <w:rFonts w:ascii="Garamond" w:hAnsi="Garamond"/>
          <w:snapToGrid w:val="0"/>
          <w:sz w:val="24"/>
        </w:rPr>
        <w:t xml:space="preserve">leaders across professional sectors, </w:t>
      </w:r>
      <w:r>
        <w:rPr>
          <w:rFonts w:ascii="Garamond" w:hAnsi="Garamond"/>
          <w:snapToGrid w:val="0"/>
          <w:sz w:val="24"/>
        </w:rPr>
        <w:t>the ATHENA Leadership Award’s</w:t>
      </w:r>
      <w:r w:rsidRPr="003D3A1B">
        <w:rPr>
          <w:rFonts w:ascii="Garamond" w:hAnsi="Garamond"/>
          <w:snapToGrid w:val="0"/>
          <w:sz w:val="24"/>
        </w:rPr>
        <w:t xml:space="preserve"> </w:t>
      </w:r>
      <w:r>
        <w:rPr>
          <w:rFonts w:ascii="Garamond" w:hAnsi="Garamond"/>
          <w:snapToGrid w:val="0"/>
          <w:sz w:val="24"/>
        </w:rPr>
        <w:t xml:space="preserve">rich history, </w:t>
      </w:r>
      <w:r w:rsidRPr="003D3A1B">
        <w:rPr>
          <w:rFonts w:ascii="Garamond" w:hAnsi="Garamond"/>
          <w:snapToGrid w:val="0"/>
          <w:sz w:val="24"/>
        </w:rPr>
        <w:t>international scope</w:t>
      </w:r>
      <w:r>
        <w:rPr>
          <w:rFonts w:ascii="Garamond" w:hAnsi="Garamond"/>
          <w:snapToGrid w:val="0"/>
          <w:sz w:val="24"/>
        </w:rPr>
        <w:t xml:space="preserve"> and focus on mentorship</w:t>
      </w:r>
      <w:r w:rsidRPr="003D3A1B">
        <w:rPr>
          <w:rFonts w:ascii="Garamond" w:hAnsi="Garamond"/>
          <w:snapToGrid w:val="0"/>
          <w:sz w:val="24"/>
        </w:rPr>
        <w:t xml:space="preserve"> </w:t>
      </w:r>
      <w:r>
        <w:rPr>
          <w:rFonts w:ascii="Garamond" w:hAnsi="Garamond"/>
          <w:snapToGrid w:val="0"/>
          <w:sz w:val="24"/>
        </w:rPr>
        <w:t>distinguish it as one of the most prestigious leadership awards one can receive.</w:t>
      </w:r>
      <w:r w:rsidR="00C8573B">
        <w:rPr>
          <w:rFonts w:ascii="Garamond" w:hAnsi="Garamond"/>
          <w:snapToGrid w:val="0"/>
          <w:sz w:val="24"/>
        </w:rPr>
        <w:t xml:space="preserve"> The GRCA has awarded the ATHENA to 3</w:t>
      </w:r>
      <w:r w:rsidR="003A26D5">
        <w:rPr>
          <w:rFonts w:ascii="Garamond" w:hAnsi="Garamond"/>
          <w:snapToGrid w:val="0"/>
          <w:sz w:val="24"/>
        </w:rPr>
        <w:t>8</w:t>
      </w:r>
      <w:r w:rsidR="00C8573B">
        <w:rPr>
          <w:rFonts w:ascii="Garamond" w:hAnsi="Garamond"/>
          <w:snapToGrid w:val="0"/>
          <w:sz w:val="24"/>
        </w:rPr>
        <w:t xml:space="preserve"> distinguished women in the Berks community since 1993.</w:t>
      </w:r>
    </w:p>
    <w:p w14:paraId="05200DEE" w14:textId="77777777" w:rsidR="0001350A" w:rsidRPr="003939CF" w:rsidRDefault="0001350A" w:rsidP="0001350A">
      <w:pPr>
        <w:pStyle w:val="BodyText3"/>
        <w:jc w:val="left"/>
        <w:rPr>
          <w:i w:val="0"/>
        </w:rPr>
      </w:pPr>
    </w:p>
    <w:p w14:paraId="39C30D32" w14:textId="77777777" w:rsidR="0001350A" w:rsidRPr="003939CF" w:rsidRDefault="0001350A" w:rsidP="0001350A">
      <w:pPr>
        <w:pStyle w:val="Heading2"/>
        <w:jc w:val="both"/>
        <w:rPr>
          <w:sz w:val="16"/>
          <w:szCs w:val="16"/>
        </w:rPr>
      </w:pPr>
    </w:p>
    <w:p w14:paraId="0ADE17AD" w14:textId="77777777" w:rsidR="0001350A" w:rsidRDefault="0001350A" w:rsidP="0001350A">
      <w:pPr>
        <w:pStyle w:val="Heading2"/>
        <w:jc w:val="both"/>
        <w:rPr>
          <w:color w:val="000080"/>
          <w:sz w:val="28"/>
        </w:rPr>
      </w:pPr>
      <w:r w:rsidRPr="0095094C">
        <w:rPr>
          <w:color w:val="000080"/>
          <w:sz w:val="28"/>
        </w:rPr>
        <w:t xml:space="preserve">THE CRITERIA </w:t>
      </w:r>
    </w:p>
    <w:p w14:paraId="053EF987" w14:textId="77777777" w:rsidR="0001350A" w:rsidRPr="00085761" w:rsidRDefault="0001350A" w:rsidP="0001350A">
      <w:pPr>
        <w:rPr>
          <w:sz w:val="10"/>
          <w:szCs w:val="10"/>
        </w:rPr>
      </w:pPr>
    </w:p>
    <w:p w14:paraId="5BF773ED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</w:rPr>
      </w:pPr>
      <w:r>
        <w:rPr>
          <w:rFonts w:ascii="Garamond" w:hAnsi="Garamond"/>
          <w:snapToGrid w:val="0"/>
          <w:sz w:val="24"/>
        </w:rPr>
        <w:t>ATHENA Leadership Award Nominees must meet each of the following three criteria:</w:t>
      </w:r>
    </w:p>
    <w:p w14:paraId="3F273AAB" w14:textId="77777777" w:rsidR="0001350A" w:rsidRPr="00085761" w:rsidRDefault="0001350A" w:rsidP="0001350A">
      <w:pPr>
        <w:jc w:val="both"/>
        <w:rPr>
          <w:rFonts w:ascii="Garamond" w:hAnsi="Garamond"/>
          <w:snapToGrid w:val="0"/>
          <w:sz w:val="10"/>
          <w:szCs w:val="10"/>
        </w:rPr>
      </w:pPr>
    </w:p>
    <w:p w14:paraId="5F02775A" w14:textId="77777777" w:rsidR="0001350A" w:rsidRDefault="0001350A" w:rsidP="0001350A">
      <w:pPr>
        <w:numPr>
          <w:ilvl w:val="0"/>
          <w:numId w:val="1"/>
        </w:numPr>
        <w:jc w:val="both"/>
        <w:rPr>
          <w:rFonts w:ascii="Garamond" w:hAnsi="Garamond"/>
          <w:snapToGrid w:val="0"/>
          <w:sz w:val="24"/>
        </w:rPr>
      </w:pPr>
      <w:r>
        <w:rPr>
          <w:rFonts w:ascii="Garamond" w:hAnsi="Garamond"/>
          <w:snapToGrid w:val="0"/>
          <w:sz w:val="24"/>
        </w:rPr>
        <w:t>Demonstrate excellence, creativity and initiative in their business or profession</w:t>
      </w:r>
    </w:p>
    <w:p w14:paraId="7CA9B19A" w14:textId="77777777" w:rsidR="0001350A" w:rsidRDefault="0001350A" w:rsidP="0001350A">
      <w:pPr>
        <w:numPr>
          <w:ilvl w:val="0"/>
          <w:numId w:val="1"/>
        </w:numPr>
        <w:jc w:val="both"/>
        <w:rPr>
          <w:rFonts w:ascii="Garamond" w:hAnsi="Garamond"/>
          <w:snapToGrid w:val="0"/>
          <w:sz w:val="24"/>
        </w:rPr>
      </w:pPr>
      <w:r>
        <w:rPr>
          <w:rFonts w:ascii="Garamond" w:hAnsi="Garamond"/>
          <w:snapToGrid w:val="0"/>
          <w:sz w:val="24"/>
        </w:rPr>
        <w:t>Provide valuable service to improve the quality of life for others in their community</w:t>
      </w:r>
    </w:p>
    <w:p w14:paraId="150F4F18" w14:textId="77777777" w:rsidR="0001350A" w:rsidRDefault="0001350A" w:rsidP="0001350A">
      <w:pPr>
        <w:numPr>
          <w:ilvl w:val="0"/>
          <w:numId w:val="1"/>
        </w:numPr>
        <w:jc w:val="both"/>
        <w:rPr>
          <w:rFonts w:ascii="Garamond" w:hAnsi="Garamond"/>
          <w:snapToGrid w:val="0"/>
          <w:sz w:val="24"/>
        </w:rPr>
      </w:pPr>
      <w:r>
        <w:rPr>
          <w:rFonts w:ascii="Garamond" w:hAnsi="Garamond"/>
          <w:snapToGrid w:val="0"/>
          <w:sz w:val="24"/>
        </w:rPr>
        <w:t>Actively assist women in achieving their full leadership potential</w:t>
      </w:r>
    </w:p>
    <w:p w14:paraId="0759FFCC" w14:textId="77777777" w:rsidR="0001350A" w:rsidRPr="006155C0" w:rsidRDefault="0001350A" w:rsidP="0001350A">
      <w:pPr>
        <w:jc w:val="both"/>
        <w:rPr>
          <w:rFonts w:ascii="Garamond" w:hAnsi="Garamond"/>
          <w:b/>
          <w:snapToGrid w:val="0"/>
          <w:color w:val="000080"/>
          <w:sz w:val="16"/>
          <w:szCs w:val="16"/>
        </w:rPr>
      </w:pPr>
    </w:p>
    <w:p w14:paraId="22B6F1CE" w14:textId="77777777" w:rsidR="0001350A" w:rsidRDefault="0001350A" w:rsidP="0001350A">
      <w:pPr>
        <w:pStyle w:val="Heading4"/>
        <w:rPr>
          <w:color w:val="000080"/>
          <w:szCs w:val="28"/>
        </w:rPr>
      </w:pPr>
      <w:r>
        <w:rPr>
          <w:color w:val="000080"/>
          <w:szCs w:val="28"/>
        </w:rPr>
        <w:t>QUALIFICATIONS</w:t>
      </w:r>
    </w:p>
    <w:p w14:paraId="5F672441" w14:textId="77777777" w:rsidR="0001350A" w:rsidRPr="00085761" w:rsidRDefault="0001350A" w:rsidP="0001350A">
      <w:pPr>
        <w:rPr>
          <w:sz w:val="10"/>
          <w:szCs w:val="10"/>
        </w:rPr>
      </w:pPr>
    </w:p>
    <w:p w14:paraId="12E6C934" w14:textId="77777777" w:rsidR="0001350A" w:rsidRPr="002A5244" w:rsidRDefault="0001350A" w:rsidP="0001350A">
      <w:pPr>
        <w:pStyle w:val="Heading4"/>
        <w:numPr>
          <w:ilvl w:val="0"/>
          <w:numId w:val="4"/>
        </w:numPr>
        <w:rPr>
          <w:b w:val="0"/>
          <w:color w:val="000000"/>
          <w:sz w:val="24"/>
          <w:szCs w:val="24"/>
        </w:rPr>
      </w:pPr>
      <w:r w:rsidRPr="002A5244">
        <w:rPr>
          <w:b w:val="0"/>
          <w:color w:val="000000"/>
          <w:sz w:val="24"/>
          <w:szCs w:val="24"/>
        </w:rPr>
        <w:t xml:space="preserve">ATHENA Leadership Award Nominees may represent either the profit or not-for-profit sector. </w:t>
      </w:r>
    </w:p>
    <w:p w14:paraId="3AC17F79" w14:textId="77777777" w:rsidR="0001350A" w:rsidRPr="002A5244" w:rsidRDefault="0001350A" w:rsidP="0001350A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 w:rsidRPr="002A5244">
        <w:rPr>
          <w:rFonts w:ascii="Garamond" w:hAnsi="Garamond"/>
          <w:color w:val="000000"/>
          <w:sz w:val="24"/>
          <w:szCs w:val="24"/>
        </w:rPr>
        <w:t>Previous ATHENA Leadership Award Recipients are not eligible for nomination, however past nominees may be nominated again.</w:t>
      </w:r>
    </w:p>
    <w:p w14:paraId="2C44058C" w14:textId="77777777" w:rsidR="0001350A" w:rsidRPr="002A5244" w:rsidRDefault="0001350A" w:rsidP="0001350A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 w:rsidRPr="002A5244">
        <w:rPr>
          <w:rFonts w:ascii="Garamond" w:hAnsi="Garamond"/>
          <w:color w:val="000000"/>
          <w:sz w:val="24"/>
          <w:szCs w:val="24"/>
        </w:rPr>
        <w:t>There is no minimum or maximum age qualification that must be met by ATHENA Leadership Award Nominees.</w:t>
      </w:r>
    </w:p>
    <w:p w14:paraId="4895955D" w14:textId="77777777" w:rsidR="0001350A" w:rsidRPr="006155C0" w:rsidRDefault="0001350A" w:rsidP="0001350A">
      <w:pPr>
        <w:pStyle w:val="Heading4"/>
        <w:rPr>
          <w:color w:val="0000FF"/>
          <w:sz w:val="16"/>
          <w:szCs w:val="16"/>
        </w:rPr>
      </w:pPr>
    </w:p>
    <w:p w14:paraId="2D8FF1E5" w14:textId="39764F77" w:rsidR="0001350A" w:rsidRDefault="0001350A" w:rsidP="0001350A">
      <w:pPr>
        <w:pStyle w:val="Heading4"/>
        <w:rPr>
          <w:color w:val="000080"/>
        </w:rPr>
      </w:pPr>
      <w:r w:rsidRPr="006155C0">
        <w:rPr>
          <w:color w:val="000080"/>
        </w:rPr>
        <w:t xml:space="preserve">COMPLETING THE </w:t>
      </w:r>
      <w:r w:rsidR="00CD437A">
        <w:rPr>
          <w:color w:val="000080"/>
        </w:rPr>
        <w:t>NOMINATION FORM</w:t>
      </w:r>
      <w:r w:rsidRPr="006155C0">
        <w:rPr>
          <w:color w:val="000080"/>
        </w:rPr>
        <w:t xml:space="preserve"> </w:t>
      </w:r>
    </w:p>
    <w:p w14:paraId="063FA142" w14:textId="77777777" w:rsidR="0001350A" w:rsidRPr="00085761" w:rsidRDefault="0001350A" w:rsidP="0001350A">
      <w:pPr>
        <w:rPr>
          <w:sz w:val="10"/>
          <w:szCs w:val="10"/>
        </w:rPr>
      </w:pPr>
    </w:p>
    <w:p w14:paraId="521A03E4" w14:textId="77777777" w:rsidR="0001350A" w:rsidRDefault="0001350A" w:rsidP="0001350A">
      <w:pPr>
        <w:numPr>
          <w:ilvl w:val="0"/>
          <w:numId w:val="3"/>
        </w:numPr>
        <w:jc w:val="both"/>
        <w:rPr>
          <w:rFonts w:ascii="Garamond" w:hAnsi="Garamond"/>
          <w:snapToGrid w:val="0"/>
          <w:sz w:val="24"/>
        </w:rPr>
      </w:pPr>
      <w:r>
        <w:rPr>
          <w:rFonts w:ascii="Garamond" w:hAnsi="Garamond"/>
          <w:snapToGrid w:val="0"/>
          <w:sz w:val="24"/>
        </w:rPr>
        <w:t>You are encouraged to work closely with your nominee to complete their nomination.</w:t>
      </w:r>
    </w:p>
    <w:p w14:paraId="4B143465" w14:textId="77777777" w:rsidR="0001350A" w:rsidRPr="0095094C" w:rsidRDefault="0001350A" w:rsidP="0001350A">
      <w:pPr>
        <w:pStyle w:val="Heading4"/>
        <w:numPr>
          <w:ilvl w:val="0"/>
          <w:numId w:val="3"/>
        </w:numPr>
        <w:rPr>
          <w:sz w:val="24"/>
          <w:szCs w:val="24"/>
        </w:rPr>
      </w:pPr>
      <w:r w:rsidRPr="0095094C">
        <w:rPr>
          <w:b w:val="0"/>
          <w:sz w:val="24"/>
          <w:szCs w:val="24"/>
        </w:rPr>
        <w:t xml:space="preserve">Nominations for the </w:t>
      </w:r>
      <w:r>
        <w:rPr>
          <w:b w:val="0"/>
          <w:sz w:val="24"/>
          <w:szCs w:val="24"/>
        </w:rPr>
        <w:t xml:space="preserve">ATHENA Leadership Award </w:t>
      </w:r>
      <w:r w:rsidRPr="0095094C">
        <w:rPr>
          <w:b w:val="0"/>
          <w:sz w:val="24"/>
          <w:szCs w:val="24"/>
        </w:rPr>
        <w:t>must be submitted using this nomination form</w:t>
      </w:r>
      <w:r>
        <w:rPr>
          <w:b w:val="0"/>
          <w:sz w:val="24"/>
          <w:szCs w:val="24"/>
        </w:rPr>
        <w:t xml:space="preserve"> and format.</w:t>
      </w:r>
    </w:p>
    <w:p w14:paraId="612AD61D" w14:textId="77777777" w:rsidR="0001350A" w:rsidRDefault="0001350A" w:rsidP="0001350A">
      <w:pPr>
        <w:numPr>
          <w:ilvl w:val="0"/>
          <w:numId w:val="2"/>
        </w:numPr>
        <w:jc w:val="both"/>
        <w:rPr>
          <w:rFonts w:ascii="Garamond" w:hAnsi="Garamond"/>
          <w:snapToGrid w:val="0"/>
          <w:sz w:val="24"/>
        </w:rPr>
      </w:pPr>
      <w:r>
        <w:rPr>
          <w:rFonts w:ascii="Garamond" w:hAnsi="Garamond"/>
          <w:snapToGrid w:val="0"/>
          <w:sz w:val="24"/>
        </w:rPr>
        <w:t>You may include supporting documents (articles, testimonials, etc) with your completed nomination form.</w:t>
      </w:r>
    </w:p>
    <w:p w14:paraId="4365050E" w14:textId="08C5E9CC" w:rsidR="0001350A" w:rsidRPr="006155C0" w:rsidRDefault="0001350A" w:rsidP="0001350A">
      <w:pPr>
        <w:pStyle w:val="Heading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Deadline for submission: </w:t>
      </w:r>
      <w:r w:rsidR="0018664E">
        <w:rPr>
          <w:sz w:val="24"/>
          <w:szCs w:val="24"/>
        </w:rPr>
        <w:t>Monday</w:t>
      </w:r>
      <w:r>
        <w:rPr>
          <w:sz w:val="24"/>
          <w:szCs w:val="24"/>
        </w:rPr>
        <w:t xml:space="preserve">, </w:t>
      </w:r>
      <w:r w:rsidR="003D77CD">
        <w:rPr>
          <w:sz w:val="24"/>
          <w:szCs w:val="24"/>
        </w:rPr>
        <w:t xml:space="preserve">March </w:t>
      </w:r>
      <w:r w:rsidR="0018664E">
        <w:rPr>
          <w:sz w:val="24"/>
          <w:szCs w:val="24"/>
        </w:rPr>
        <w:t>7</w:t>
      </w:r>
      <w:r w:rsidR="00CD437A">
        <w:rPr>
          <w:sz w:val="24"/>
          <w:szCs w:val="24"/>
        </w:rPr>
        <w:t>, 202</w:t>
      </w:r>
      <w:r w:rsidR="0018664E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157FC0DB" w14:textId="77777777" w:rsidR="0001350A" w:rsidRPr="003939CF" w:rsidRDefault="0001350A" w:rsidP="0001350A">
      <w:pPr>
        <w:jc w:val="both"/>
        <w:rPr>
          <w:rFonts w:ascii="Garamond" w:hAnsi="Garamond"/>
          <w:b/>
          <w:snapToGrid w:val="0"/>
          <w:sz w:val="16"/>
          <w:szCs w:val="16"/>
        </w:rPr>
      </w:pPr>
    </w:p>
    <w:p w14:paraId="61165212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8"/>
        </w:rPr>
      </w:pPr>
      <w:r w:rsidRPr="0095094C">
        <w:rPr>
          <w:rFonts w:ascii="Garamond" w:hAnsi="Garamond"/>
          <w:b/>
          <w:snapToGrid w:val="0"/>
          <w:color w:val="000080"/>
          <w:sz w:val="28"/>
        </w:rPr>
        <w:t>THE PROCESS</w:t>
      </w:r>
    </w:p>
    <w:p w14:paraId="30576571" w14:textId="77777777" w:rsidR="0001350A" w:rsidRPr="00085761" w:rsidRDefault="0001350A" w:rsidP="0001350A">
      <w:pPr>
        <w:jc w:val="both"/>
        <w:rPr>
          <w:rFonts w:ascii="Garamond" w:hAnsi="Garamond"/>
          <w:b/>
          <w:snapToGrid w:val="0"/>
          <w:color w:val="000080"/>
          <w:sz w:val="10"/>
          <w:szCs w:val="10"/>
        </w:rPr>
      </w:pPr>
    </w:p>
    <w:p w14:paraId="23DB5EEB" w14:textId="2E589B5F" w:rsidR="0001350A" w:rsidRPr="007A3AAC" w:rsidRDefault="0001350A" w:rsidP="0001350A">
      <w:pPr>
        <w:pStyle w:val="BodyText2"/>
        <w:jc w:val="left"/>
        <w:rPr>
          <w:sz w:val="10"/>
          <w:szCs w:val="10"/>
        </w:rPr>
      </w:pPr>
      <w:r>
        <w:t xml:space="preserve">A Selection Committee, made up of a diverse group of community leaders, will review all nominations and select the ATHENA Leadership Award Recipient.  </w:t>
      </w:r>
      <w:r>
        <w:rPr>
          <w:szCs w:val="24"/>
        </w:rPr>
        <w:t xml:space="preserve">The </w:t>
      </w:r>
      <w:r>
        <w:t>r</w:t>
      </w:r>
      <w:r w:rsidRPr="00851F54">
        <w:t>ecipient will be announced</w:t>
      </w:r>
      <w:r>
        <w:t xml:space="preserve"> at Women2Women</w:t>
      </w:r>
      <w:r w:rsidR="00162A57">
        <w:t xml:space="preserve"> </w:t>
      </w:r>
      <w:r>
        <w:t xml:space="preserve">Annual </w:t>
      </w:r>
      <w:r w:rsidR="000131BF">
        <w:t>Conference +</w:t>
      </w:r>
      <w:r w:rsidR="00162A57">
        <w:t xml:space="preserve"> Expo</w:t>
      </w:r>
      <w:r>
        <w:t xml:space="preserve"> on </w:t>
      </w:r>
      <w:r w:rsidR="000131BF">
        <w:t>Wednesday, April 2</w:t>
      </w:r>
      <w:r w:rsidR="0018664E">
        <w:t>0</w:t>
      </w:r>
      <w:r w:rsidR="003521E2">
        <w:t>, 20</w:t>
      </w:r>
      <w:r w:rsidR="000131BF">
        <w:t>2</w:t>
      </w:r>
      <w:r w:rsidR="0018664E">
        <w:t>2</w:t>
      </w:r>
      <w:r w:rsidR="00CD437A">
        <w:t xml:space="preserve"> during the </w:t>
      </w:r>
      <w:r w:rsidR="0018664E">
        <w:t>morning Breakfast</w:t>
      </w:r>
      <w:r w:rsidR="00CD437A">
        <w:t>.</w:t>
      </w:r>
    </w:p>
    <w:p w14:paraId="31D5200F" w14:textId="77777777" w:rsidR="0001350A" w:rsidRPr="007A3AAC" w:rsidRDefault="0001350A" w:rsidP="0001350A">
      <w:pPr>
        <w:spacing w:line="360" w:lineRule="auto"/>
        <w:jc w:val="both"/>
        <w:rPr>
          <w:rFonts w:ascii="Garamond" w:hAnsi="Garamond"/>
          <w:snapToGrid w:val="0"/>
          <w:sz w:val="10"/>
          <w:szCs w:val="10"/>
        </w:rPr>
      </w:pPr>
    </w:p>
    <w:p w14:paraId="583BAC40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  <w:r w:rsidRPr="00851F54">
        <w:rPr>
          <w:rFonts w:ascii="Garamond" w:hAnsi="Garamond"/>
          <w:b/>
          <w:snapToGrid w:val="0"/>
          <w:color w:val="000080"/>
          <w:sz w:val="28"/>
          <w:szCs w:val="28"/>
        </w:rPr>
        <w:t>QUESTIONS</w:t>
      </w:r>
    </w:p>
    <w:p w14:paraId="044BF410" w14:textId="77777777" w:rsidR="0001350A" w:rsidRPr="003939CF" w:rsidRDefault="0001350A" w:rsidP="0001350A">
      <w:pPr>
        <w:jc w:val="both"/>
        <w:rPr>
          <w:rFonts w:ascii="Garamond" w:hAnsi="Garamond"/>
          <w:b/>
          <w:snapToGrid w:val="0"/>
          <w:color w:val="000080"/>
          <w:sz w:val="10"/>
          <w:szCs w:val="10"/>
        </w:rPr>
      </w:pPr>
    </w:p>
    <w:p w14:paraId="70DEB0FF" w14:textId="134140D3" w:rsidR="0001350A" w:rsidRPr="00EF20CD" w:rsidRDefault="0001350A" w:rsidP="0001350A">
      <w:pPr>
        <w:rPr>
          <w:rFonts w:ascii="Garamond" w:hAnsi="Garamond"/>
          <w:noProof/>
          <w:color w:val="000080"/>
          <w:sz w:val="24"/>
          <w:szCs w:val="24"/>
        </w:rPr>
      </w:pPr>
      <w:r w:rsidRPr="00EF20CD">
        <w:rPr>
          <w:rFonts w:ascii="Garamond" w:hAnsi="Garamond"/>
          <w:snapToGrid w:val="0"/>
          <w:sz w:val="24"/>
          <w:szCs w:val="24"/>
        </w:rPr>
        <w:t xml:space="preserve">Contact: </w:t>
      </w:r>
      <w:r w:rsidR="00162A57">
        <w:rPr>
          <w:rFonts w:ascii="Garamond" w:hAnsi="Garamond"/>
          <w:noProof/>
          <w:sz w:val="24"/>
          <w:szCs w:val="24"/>
        </w:rPr>
        <w:t xml:space="preserve">Rachael Romig, </w:t>
      </w:r>
      <w:r w:rsidR="000131BF">
        <w:rPr>
          <w:rFonts w:ascii="Garamond" w:hAnsi="Garamond"/>
          <w:noProof/>
          <w:sz w:val="24"/>
          <w:szCs w:val="24"/>
        </w:rPr>
        <w:t>Director – Women2Women,</w:t>
      </w:r>
      <w:r w:rsidRPr="00EF20CD">
        <w:rPr>
          <w:rFonts w:ascii="Garamond" w:hAnsi="Garamond" w:cs="Arial"/>
          <w:noProof/>
          <w:sz w:val="24"/>
          <w:szCs w:val="24"/>
        </w:rPr>
        <w:t xml:space="preserve"> at 610.</w:t>
      </w:r>
      <w:r w:rsidR="00D36EAF">
        <w:rPr>
          <w:rFonts w:ascii="Garamond" w:hAnsi="Garamond" w:cs="Arial"/>
          <w:noProof/>
          <w:sz w:val="24"/>
          <w:szCs w:val="24"/>
        </w:rPr>
        <w:t>898.777</w:t>
      </w:r>
      <w:r w:rsidR="00162A57">
        <w:rPr>
          <w:rFonts w:ascii="Garamond" w:hAnsi="Garamond" w:cs="Arial"/>
          <w:noProof/>
          <w:sz w:val="24"/>
          <w:szCs w:val="24"/>
        </w:rPr>
        <w:t>5</w:t>
      </w:r>
      <w:r w:rsidRPr="00EF20CD">
        <w:rPr>
          <w:rFonts w:ascii="Garamond" w:hAnsi="Garamond" w:cs="Arial"/>
          <w:noProof/>
          <w:sz w:val="24"/>
          <w:szCs w:val="24"/>
        </w:rPr>
        <w:t xml:space="preserve"> or </w:t>
      </w:r>
      <w:r w:rsidR="00162A57">
        <w:rPr>
          <w:rFonts w:ascii="Garamond" w:hAnsi="Garamond"/>
          <w:noProof/>
          <w:sz w:val="24"/>
          <w:szCs w:val="24"/>
        </w:rPr>
        <w:t>rromig@greaterreading.</w:t>
      </w:r>
      <w:r w:rsidR="00162A57" w:rsidRPr="00D36EAF">
        <w:rPr>
          <w:rFonts w:ascii="Garamond" w:hAnsi="Garamond"/>
          <w:noProof/>
          <w:sz w:val="24"/>
          <w:szCs w:val="24"/>
        </w:rPr>
        <w:t>org</w:t>
      </w:r>
    </w:p>
    <w:p w14:paraId="2A3926C4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16"/>
          <w:szCs w:val="16"/>
        </w:rPr>
      </w:pPr>
    </w:p>
    <w:p w14:paraId="6D90F80E" w14:textId="77777777" w:rsidR="0001350A" w:rsidRPr="003939CF" w:rsidRDefault="0001350A" w:rsidP="0001350A">
      <w:pPr>
        <w:jc w:val="both"/>
        <w:rPr>
          <w:rFonts w:ascii="Garamond" w:hAnsi="Garamond"/>
          <w:b/>
          <w:snapToGrid w:val="0"/>
          <w:color w:val="000080"/>
          <w:sz w:val="16"/>
          <w:szCs w:val="16"/>
        </w:rPr>
      </w:pPr>
    </w:p>
    <w:p w14:paraId="6D891C88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  <w:r>
        <w:rPr>
          <w:rFonts w:ascii="Garamond" w:hAnsi="Garamond"/>
          <w:b/>
          <w:snapToGrid w:val="0"/>
          <w:color w:val="000080"/>
          <w:sz w:val="28"/>
          <w:szCs w:val="28"/>
        </w:rPr>
        <w:t>EMAIL</w:t>
      </w:r>
      <w:r w:rsidRPr="00851F54">
        <w:rPr>
          <w:rFonts w:ascii="Garamond" w:hAnsi="Garamond"/>
          <w:b/>
          <w:snapToGrid w:val="0"/>
          <w:color w:val="000080"/>
          <w:sz w:val="28"/>
          <w:szCs w:val="28"/>
        </w:rPr>
        <w:t xml:space="preserve"> COMPLETED FORM TO</w:t>
      </w:r>
    </w:p>
    <w:p w14:paraId="40187987" w14:textId="61715C98" w:rsidR="0001350A" w:rsidRPr="00EF20CD" w:rsidRDefault="00162A57" w:rsidP="0001350A">
      <w:pPr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Rachael Romig at rromig@greaterreading.</w:t>
      </w:r>
      <w:r w:rsidR="00D36EAF" w:rsidRPr="00D36EAF">
        <w:rPr>
          <w:rFonts w:ascii="Garamond" w:hAnsi="Garamond"/>
          <w:noProof/>
          <w:sz w:val="24"/>
          <w:szCs w:val="24"/>
        </w:rPr>
        <w:t>org</w:t>
      </w:r>
      <w:r w:rsidR="0001350A" w:rsidRPr="00EF20CD">
        <w:rPr>
          <w:rFonts w:ascii="Garamond" w:hAnsi="Garamond"/>
          <w:noProof/>
          <w:sz w:val="24"/>
          <w:szCs w:val="24"/>
        </w:rPr>
        <w:t xml:space="preserve"> by </w:t>
      </w:r>
      <w:r w:rsidR="0018664E">
        <w:rPr>
          <w:rFonts w:ascii="Garamond" w:hAnsi="Garamond"/>
          <w:b/>
          <w:bCs/>
          <w:sz w:val="24"/>
          <w:szCs w:val="24"/>
        </w:rPr>
        <w:t>Monday</w:t>
      </w:r>
      <w:r w:rsidR="006A3516" w:rsidRPr="00CD437A">
        <w:rPr>
          <w:rFonts w:ascii="Garamond" w:hAnsi="Garamond"/>
          <w:b/>
          <w:bCs/>
          <w:sz w:val="24"/>
          <w:szCs w:val="24"/>
        </w:rPr>
        <w:t xml:space="preserve">, March </w:t>
      </w:r>
      <w:r w:rsidR="0018664E">
        <w:rPr>
          <w:rFonts w:ascii="Garamond" w:hAnsi="Garamond"/>
          <w:b/>
          <w:bCs/>
          <w:sz w:val="24"/>
          <w:szCs w:val="24"/>
        </w:rPr>
        <w:t>7</w:t>
      </w:r>
      <w:r w:rsidR="00CD437A" w:rsidRPr="00CD437A">
        <w:rPr>
          <w:rFonts w:ascii="Garamond" w:hAnsi="Garamond"/>
          <w:b/>
          <w:bCs/>
          <w:sz w:val="24"/>
          <w:szCs w:val="24"/>
        </w:rPr>
        <w:t>, 202</w:t>
      </w:r>
      <w:r w:rsidR="0018664E">
        <w:rPr>
          <w:rFonts w:ascii="Garamond" w:hAnsi="Garamond"/>
          <w:b/>
          <w:bCs/>
          <w:sz w:val="24"/>
          <w:szCs w:val="24"/>
        </w:rPr>
        <w:t>2</w:t>
      </w:r>
      <w:r w:rsidR="006A3516" w:rsidRPr="00CD437A">
        <w:rPr>
          <w:rFonts w:ascii="Garamond" w:hAnsi="Garamond"/>
          <w:b/>
          <w:bCs/>
          <w:sz w:val="24"/>
          <w:szCs w:val="24"/>
        </w:rPr>
        <w:t>.</w:t>
      </w:r>
    </w:p>
    <w:p w14:paraId="05FB0E15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</w:p>
    <w:p w14:paraId="0B57ED89" w14:textId="77777777" w:rsidR="0001350A" w:rsidRDefault="0001350A" w:rsidP="0001350A">
      <w:pPr>
        <w:jc w:val="both"/>
      </w:pPr>
      <w:r>
        <w:br w:type="page"/>
      </w:r>
    </w:p>
    <w:p w14:paraId="47405332" w14:textId="77777777" w:rsidR="0001350A" w:rsidRDefault="0001350A" w:rsidP="0001350A">
      <w:pPr>
        <w:jc w:val="both"/>
        <w:rPr>
          <w:rFonts w:ascii="Garamond" w:hAnsi="Garamond"/>
          <w:snapToGrid w:val="0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5418167" wp14:editId="0D0E13E7">
            <wp:simplePos x="0" y="0"/>
            <wp:positionH relativeFrom="column">
              <wp:posOffset>-578485</wp:posOffset>
            </wp:positionH>
            <wp:positionV relativeFrom="paragraph">
              <wp:posOffset>-397510</wp:posOffset>
            </wp:positionV>
            <wp:extent cx="401320" cy="802640"/>
            <wp:effectExtent l="19050" t="0" r="0" b="0"/>
            <wp:wrapTight wrapText="bothSides">
              <wp:wrapPolygon edited="0">
                <wp:start x="-1025" y="0"/>
                <wp:lineTo x="-1025" y="21019"/>
                <wp:lineTo x="21532" y="21019"/>
                <wp:lineTo x="21532" y="0"/>
                <wp:lineTo x="-1025" y="0"/>
              </wp:wrapPolygon>
            </wp:wrapTight>
            <wp:docPr id="6" name="Picture 6" descr="Athena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hena Foundat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color w:val="000080"/>
          <w:sz w:val="36"/>
          <w:szCs w:val="36"/>
          <w:u w:val="single"/>
        </w:rPr>
        <w:t>ATHENA Leadership Award Nomination Form</w:t>
      </w:r>
      <w:r>
        <w:rPr>
          <w:rFonts w:ascii="Garamond" w:hAnsi="Garamond"/>
          <w:b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24"/>
          <w:szCs w:val="24"/>
        </w:rPr>
        <w:t>(page 1 of 5)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14:paraId="09C4885F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53B06ADE" w14:textId="77777777" w:rsidR="0001350A" w:rsidRDefault="0001350A" w:rsidP="0001350A">
      <w:pPr>
        <w:jc w:val="both"/>
        <w:rPr>
          <w:sz w:val="28"/>
          <w:szCs w:val="28"/>
        </w:rPr>
      </w:pPr>
      <w:r>
        <w:rPr>
          <w:rFonts w:ascii="Garamond" w:hAnsi="Garamond"/>
          <w:snapToGrid w:val="0"/>
          <w:sz w:val="24"/>
          <w:szCs w:val="24"/>
        </w:rPr>
        <w:t>Date</w:t>
      </w:r>
      <w:r>
        <w:rPr>
          <w:rFonts w:ascii="Garamond" w:hAnsi="Garamond"/>
          <w:snapToGrid w:val="0"/>
          <w:sz w:val="28"/>
          <w:szCs w:val="28"/>
        </w:rPr>
        <w:t xml:space="preserve"> _________________________________</w:t>
      </w:r>
    </w:p>
    <w:p w14:paraId="3200B5FE" w14:textId="77777777" w:rsidR="0001350A" w:rsidRDefault="0001350A" w:rsidP="0001350A">
      <w:pPr>
        <w:jc w:val="both"/>
        <w:rPr>
          <w:rFonts w:ascii="Garamond" w:hAnsi="Garamond"/>
          <w:b/>
          <w:color w:val="000080"/>
          <w:sz w:val="28"/>
          <w:szCs w:val="28"/>
        </w:rPr>
      </w:pPr>
    </w:p>
    <w:p w14:paraId="6052A7F7" w14:textId="77777777" w:rsidR="0001350A" w:rsidRDefault="0001350A" w:rsidP="0001350A">
      <w:pPr>
        <w:jc w:val="both"/>
        <w:rPr>
          <w:rFonts w:ascii="Garamond" w:hAnsi="Garamond"/>
          <w:b/>
          <w:color w:val="000080"/>
          <w:sz w:val="28"/>
          <w:szCs w:val="28"/>
        </w:rPr>
      </w:pPr>
    </w:p>
    <w:p w14:paraId="5E028EA3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  <w:r>
        <w:rPr>
          <w:rFonts w:ascii="Garamond" w:hAnsi="Garamond"/>
          <w:b/>
          <w:color w:val="000080"/>
          <w:sz w:val="28"/>
          <w:szCs w:val="28"/>
        </w:rPr>
        <w:t>NOMINEE (For the Award)</w:t>
      </w:r>
    </w:p>
    <w:p w14:paraId="2326F03D" w14:textId="77777777" w:rsidR="0001350A" w:rsidRDefault="0001350A" w:rsidP="0001350A">
      <w:pPr>
        <w:pStyle w:val="Heading6"/>
        <w:rPr>
          <w:b w:val="0"/>
          <w:sz w:val="24"/>
          <w:szCs w:val="24"/>
        </w:rPr>
      </w:pPr>
      <w:r w:rsidRPr="00281086">
        <w:rPr>
          <w:b w:val="0"/>
          <w:szCs w:val="24"/>
        </w:rPr>
        <w:t>Name _</w:t>
      </w:r>
      <w:r>
        <w:rPr>
          <w:szCs w:val="24"/>
        </w:rPr>
        <w:t>______________________________________________________________________________</w:t>
      </w:r>
    </w:p>
    <w:p w14:paraId="27DB12A7" w14:textId="77777777" w:rsidR="0001350A" w:rsidRPr="00281086" w:rsidRDefault="0001350A" w:rsidP="0001350A">
      <w:pPr>
        <w:pStyle w:val="Heading6"/>
        <w:rPr>
          <w:b w:val="0"/>
          <w:sz w:val="24"/>
          <w:szCs w:val="24"/>
        </w:rPr>
      </w:pPr>
      <w:r w:rsidRPr="00281086">
        <w:rPr>
          <w:b w:val="0"/>
          <w:szCs w:val="24"/>
        </w:rPr>
        <w:t>Home Address ________________________________________________________________________</w:t>
      </w:r>
    </w:p>
    <w:p w14:paraId="1A6756E1" w14:textId="77777777" w:rsidR="0001350A" w:rsidRDefault="0001350A" w:rsidP="0001350A">
      <w:pPr>
        <w:rPr>
          <w:sz w:val="24"/>
          <w:szCs w:val="24"/>
        </w:rPr>
      </w:pPr>
    </w:p>
    <w:p w14:paraId="097CB0C9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City__________________________State/Province____________Zip/Postal Code ________________</w:t>
      </w:r>
    </w:p>
    <w:p w14:paraId="0F96C798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ab/>
      </w:r>
    </w:p>
    <w:p w14:paraId="2673CB04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Phone</w:t>
      </w:r>
      <w:r>
        <w:rPr>
          <w:rFonts w:ascii="Garamond" w:hAnsi="Garamond"/>
          <w:snapToGrid w:val="0"/>
          <w:sz w:val="24"/>
          <w:szCs w:val="24"/>
        </w:rPr>
        <w:tab/>
        <w:t>___________________________Email_____________________________________________</w:t>
      </w:r>
    </w:p>
    <w:p w14:paraId="43402627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0F048DDF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Company/Organization________________________________________________________________</w:t>
      </w:r>
    </w:p>
    <w:p w14:paraId="3CC36679" w14:textId="77777777" w:rsidR="0001350A" w:rsidRDefault="0001350A" w:rsidP="0001350A">
      <w:pPr>
        <w:pStyle w:val="BodyText2"/>
        <w:rPr>
          <w:snapToGrid/>
          <w:szCs w:val="24"/>
        </w:rPr>
      </w:pPr>
    </w:p>
    <w:p w14:paraId="2F3F0E38" w14:textId="77777777" w:rsidR="0001350A" w:rsidRDefault="0001350A" w:rsidP="0001350A">
      <w:pPr>
        <w:pStyle w:val="BodyText2"/>
        <w:rPr>
          <w:szCs w:val="24"/>
        </w:rPr>
      </w:pPr>
      <w:r>
        <w:rPr>
          <w:szCs w:val="24"/>
        </w:rPr>
        <w:t>Title/Position _______________________________________________________________________</w:t>
      </w:r>
    </w:p>
    <w:p w14:paraId="21114127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2DFD4199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Business Address ____________________________________________________________________</w:t>
      </w:r>
    </w:p>
    <w:p w14:paraId="67CA488C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564E0504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City___________________________State/Province____________Zip/Postal Code _______________</w:t>
      </w:r>
    </w:p>
    <w:p w14:paraId="0A234259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05B50649" w14:textId="77777777" w:rsidR="0001350A" w:rsidRDefault="0001350A" w:rsidP="0001350A">
      <w:pPr>
        <w:pStyle w:val="BodyText2"/>
        <w:rPr>
          <w:snapToGrid/>
          <w:szCs w:val="24"/>
        </w:rPr>
      </w:pPr>
      <w:r>
        <w:rPr>
          <w:szCs w:val="24"/>
        </w:rPr>
        <w:t>Work Phone____________________ Business Email__ ______________________________________</w:t>
      </w:r>
    </w:p>
    <w:p w14:paraId="0CBEC99B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0E4903CC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22235D56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</w:p>
    <w:p w14:paraId="41C076DF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</w:p>
    <w:p w14:paraId="0F9D1F8F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</w:p>
    <w:p w14:paraId="19D05C8F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8"/>
          <w:szCs w:val="28"/>
        </w:rPr>
      </w:pPr>
      <w:r>
        <w:rPr>
          <w:rFonts w:ascii="Garamond" w:hAnsi="Garamond"/>
          <w:b/>
          <w:snapToGrid w:val="0"/>
          <w:color w:val="000080"/>
          <w:sz w:val="28"/>
          <w:szCs w:val="28"/>
        </w:rPr>
        <w:t>NOMINATOR (Person Nominating)</w:t>
      </w:r>
    </w:p>
    <w:p w14:paraId="697BA8D9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  <w:szCs w:val="24"/>
        </w:rPr>
      </w:pPr>
    </w:p>
    <w:p w14:paraId="480970F0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Name _____________________________________________________________________________</w:t>
      </w:r>
    </w:p>
    <w:p w14:paraId="2D3E7471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5005D0F1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Company/Organization _______________________________________________________________</w:t>
      </w:r>
    </w:p>
    <w:p w14:paraId="0A2D88BE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0FE396AD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Business Address_____________________________________________________________________</w:t>
      </w:r>
    </w:p>
    <w:p w14:paraId="2918206C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1DA0A435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City____________________________State/Province____________Zip/Postal Code______________</w:t>
      </w:r>
    </w:p>
    <w:p w14:paraId="36C837FB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</w:p>
    <w:p w14:paraId="3A1870E6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Phone__________________________Email_______________________________________________</w:t>
      </w:r>
    </w:p>
    <w:p w14:paraId="56B003CA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398E4D3A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233572AE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547D310F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61D000F6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03C1C885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3C36400D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0844133C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36A2967A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8"/>
          <w:szCs w:val="28"/>
        </w:rPr>
      </w:pPr>
    </w:p>
    <w:p w14:paraId="16738A35" w14:textId="77777777" w:rsidR="0001350A" w:rsidRPr="00C44592" w:rsidRDefault="0001350A" w:rsidP="0001350A">
      <w:pPr>
        <w:jc w:val="both"/>
        <w:rPr>
          <w:rFonts w:ascii="Garamond" w:hAnsi="Garamond"/>
          <w:b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01E4355" wp14:editId="5409F97B">
            <wp:simplePos x="0" y="0"/>
            <wp:positionH relativeFrom="column">
              <wp:posOffset>-426085</wp:posOffset>
            </wp:positionH>
            <wp:positionV relativeFrom="paragraph">
              <wp:posOffset>-391160</wp:posOffset>
            </wp:positionV>
            <wp:extent cx="401320" cy="802640"/>
            <wp:effectExtent l="19050" t="0" r="0" b="0"/>
            <wp:wrapTight wrapText="bothSides">
              <wp:wrapPolygon edited="0">
                <wp:start x="-1025" y="0"/>
                <wp:lineTo x="-1025" y="21019"/>
                <wp:lineTo x="21532" y="21019"/>
                <wp:lineTo x="21532" y="0"/>
                <wp:lineTo x="-1025" y="0"/>
              </wp:wrapPolygon>
            </wp:wrapTight>
            <wp:docPr id="5" name="Picture 5" descr="Athena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hena Foundat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color w:val="000080"/>
          <w:sz w:val="36"/>
          <w:szCs w:val="36"/>
          <w:u w:val="single"/>
        </w:rPr>
        <w:t xml:space="preserve">ATHENA Leadership Award </w:t>
      </w:r>
      <w:r w:rsidRPr="00257399">
        <w:rPr>
          <w:rFonts w:ascii="Garamond" w:hAnsi="Garamond"/>
          <w:b/>
          <w:color w:val="000080"/>
          <w:sz w:val="36"/>
          <w:szCs w:val="36"/>
          <w:u w:val="single"/>
        </w:rPr>
        <w:t xml:space="preserve"> Nomination Form</w:t>
      </w:r>
      <w:r w:rsidRPr="00112B15">
        <w:rPr>
          <w:rFonts w:ascii="Garamond" w:hAnsi="Garamond"/>
          <w:b/>
          <w:sz w:val="36"/>
          <w:szCs w:val="36"/>
        </w:rPr>
        <w:t xml:space="preserve"> </w:t>
      </w:r>
      <w:r w:rsidRPr="00112B15">
        <w:rPr>
          <w:rFonts w:ascii="Garamond" w:hAnsi="Garamond"/>
          <w:sz w:val="36"/>
          <w:szCs w:val="36"/>
        </w:rPr>
        <w:t xml:space="preserve"> </w:t>
      </w:r>
      <w:r w:rsidRPr="00CD1198">
        <w:rPr>
          <w:rFonts w:ascii="Garamond" w:hAnsi="Garamond"/>
          <w:sz w:val="24"/>
          <w:szCs w:val="24"/>
        </w:rPr>
        <w:t>(page 2</w:t>
      </w:r>
      <w:r>
        <w:rPr>
          <w:rFonts w:ascii="Garamond" w:hAnsi="Garamond"/>
          <w:sz w:val="24"/>
          <w:szCs w:val="24"/>
        </w:rPr>
        <w:t xml:space="preserve"> of 5</w:t>
      </w:r>
      <w:r w:rsidRPr="00CD1198">
        <w:rPr>
          <w:rFonts w:ascii="Garamond" w:hAnsi="Garamond"/>
          <w:sz w:val="24"/>
          <w:szCs w:val="24"/>
        </w:rPr>
        <w:t>)</w:t>
      </w:r>
    </w:p>
    <w:p w14:paraId="6989DC75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68DB6019" w14:textId="77777777" w:rsidR="0001350A" w:rsidRPr="00E038F2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  <w:r>
        <w:rPr>
          <w:rFonts w:ascii="Garamond" w:hAnsi="Garamond"/>
          <w:b/>
          <w:snapToGrid w:val="0"/>
          <w:color w:val="000080"/>
          <w:sz w:val="22"/>
        </w:rPr>
        <w:t xml:space="preserve">I.  </w:t>
      </w:r>
      <w:r w:rsidRPr="00E038F2">
        <w:rPr>
          <w:rFonts w:ascii="Garamond" w:hAnsi="Garamond"/>
          <w:b/>
          <w:snapToGrid w:val="0"/>
          <w:color w:val="000080"/>
          <w:sz w:val="22"/>
        </w:rPr>
        <w:t>PROFESSIONAL LEADERSHIP</w:t>
      </w:r>
    </w:p>
    <w:p w14:paraId="430298FE" w14:textId="77777777" w:rsidR="0001350A" w:rsidRDefault="0001350A" w:rsidP="0001350A">
      <w:pPr>
        <w:jc w:val="both"/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 xml:space="preserve">Provide specific examples of how the nominee has demonstrated excellence, creativity and initiative in their business or profession. </w:t>
      </w:r>
    </w:p>
    <w:p w14:paraId="55B4100E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77D8C35F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51CC0EFE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1C680D4D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5ED31372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629DD966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5CAA07DA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01FC2252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40BD5B63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3B67B644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14C81C42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5BF0C360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3E842AF1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6F703D0F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3FE35CAA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1066B51C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4F3EB45C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339A0850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373DA534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52F781F3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7C411ABE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68ABF890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286B8ACD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40B88FD2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037251B8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53B5BEEF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7E6AAE69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5DB1FF4F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109C5BA2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597418D6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55E9B26A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016E8333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07ABE438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685EDDA8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1A6A6CE8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7FE0CD9B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6E3C9E87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269A9E8D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14C1444B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5565A625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37A3BC6C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1F80530D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18FEEF12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072634BF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5FC2477F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3B3DB13F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48C59D1F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602982EE" w14:textId="77777777" w:rsidR="0001350A" w:rsidRPr="00C44592" w:rsidRDefault="0001350A" w:rsidP="0001350A">
      <w:pPr>
        <w:jc w:val="both"/>
        <w:rPr>
          <w:rFonts w:ascii="Garamond" w:hAnsi="Garamond"/>
          <w:b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DB4C937" wp14:editId="3B97FB2D">
            <wp:simplePos x="0" y="0"/>
            <wp:positionH relativeFrom="column">
              <wp:posOffset>-426085</wp:posOffset>
            </wp:positionH>
            <wp:positionV relativeFrom="paragraph">
              <wp:posOffset>-391160</wp:posOffset>
            </wp:positionV>
            <wp:extent cx="401320" cy="802640"/>
            <wp:effectExtent l="19050" t="0" r="0" b="0"/>
            <wp:wrapTight wrapText="bothSides">
              <wp:wrapPolygon edited="0">
                <wp:start x="-1025" y="0"/>
                <wp:lineTo x="-1025" y="21019"/>
                <wp:lineTo x="21532" y="21019"/>
                <wp:lineTo x="21532" y="0"/>
                <wp:lineTo x="-1025" y="0"/>
              </wp:wrapPolygon>
            </wp:wrapTight>
            <wp:docPr id="7" name="Picture 7" descr="Athena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hena Foundat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color w:val="000080"/>
          <w:sz w:val="36"/>
          <w:szCs w:val="36"/>
          <w:u w:val="single"/>
        </w:rPr>
        <w:t xml:space="preserve">ATHENA Leadership Award </w:t>
      </w:r>
      <w:r w:rsidRPr="00257399">
        <w:rPr>
          <w:rFonts w:ascii="Garamond" w:hAnsi="Garamond"/>
          <w:b/>
          <w:color w:val="000080"/>
          <w:sz w:val="36"/>
          <w:szCs w:val="36"/>
          <w:u w:val="single"/>
        </w:rPr>
        <w:t xml:space="preserve"> Nomination Form</w:t>
      </w:r>
      <w:r w:rsidRPr="00112B15">
        <w:rPr>
          <w:rFonts w:ascii="Garamond" w:hAnsi="Garamond"/>
          <w:b/>
          <w:sz w:val="36"/>
          <w:szCs w:val="36"/>
        </w:rPr>
        <w:t xml:space="preserve"> </w:t>
      </w:r>
      <w:r w:rsidRPr="00112B15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24"/>
          <w:szCs w:val="24"/>
        </w:rPr>
        <w:t>(page 3 of 5</w:t>
      </w:r>
      <w:r w:rsidRPr="00CD1198">
        <w:rPr>
          <w:rFonts w:ascii="Garamond" w:hAnsi="Garamond"/>
          <w:sz w:val="24"/>
          <w:szCs w:val="24"/>
        </w:rPr>
        <w:t>)</w:t>
      </w:r>
    </w:p>
    <w:p w14:paraId="3390C80B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545710D5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  <w:r>
        <w:rPr>
          <w:rFonts w:ascii="Garamond" w:hAnsi="Garamond"/>
          <w:b/>
          <w:snapToGrid w:val="0"/>
          <w:color w:val="000080"/>
          <w:sz w:val="22"/>
        </w:rPr>
        <w:t>II.  COMMUNITY LEADERSHIP</w:t>
      </w:r>
      <w:r w:rsidRPr="00E038F2">
        <w:rPr>
          <w:rFonts w:ascii="Garamond" w:hAnsi="Garamond"/>
          <w:b/>
          <w:snapToGrid w:val="0"/>
          <w:color w:val="000080"/>
          <w:sz w:val="22"/>
        </w:rPr>
        <w:t>:</w:t>
      </w:r>
    </w:p>
    <w:p w14:paraId="2B2D961E" w14:textId="77777777" w:rsidR="0001350A" w:rsidRPr="00253C9D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  <w:r w:rsidRPr="000C5DE5">
        <w:rPr>
          <w:rFonts w:ascii="Garamond" w:hAnsi="Garamond"/>
          <w:snapToGrid w:val="0"/>
          <w:sz w:val="22"/>
          <w:szCs w:val="22"/>
        </w:rPr>
        <w:t xml:space="preserve">Provide specific examples of how the nominee provides valuable service to improve the quality of life for others in their community. </w:t>
      </w:r>
      <w:r>
        <w:rPr>
          <w:rFonts w:ascii="Garamond" w:hAnsi="Garamond"/>
          <w:snapToGrid w:val="0"/>
          <w:sz w:val="22"/>
          <w:szCs w:val="22"/>
        </w:rPr>
        <w:t xml:space="preserve"> </w:t>
      </w:r>
      <w:r w:rsidRPr="000C5DE5">
        <w:rPr>
          <w:rFonts w:ascii="Garamond" w:hAnsi="Garamond"/>
          <w:snapToGrid w:val="0"/>
          <w:sz w:val="22"/>
          <w:szCs w:val="22"/>
        </w:rPr>
        <w:t>Include type and</w:t>
      </w:r>
      <w:r>
        <w:rPr>
          <w:rFonts w:ascii="Garamond" w:hAnsi="Garamond"/>
          <w:snapToGrid w:val="0"/>
          <w:sz w:val="22"/>
          <w:szCs w:val="22"/>
        </w:rPr>
        <w:t xml:space="preserve"> length of service </w:t>
      </w:r>
      <w:r w:rsidRPr="000C5DE5">
        <w:rPr>
          <w:rFonts w:ascii="Garamond" w:hAnsi="Garamond"/>
          <w:snapToGrid w:val="0"/>
          <w:sz w:val="22"/>
          <w:szCs w:val="22"/>
        </w:rPr>
        <w:t>in civic and service organizations</w:t>
      </w:r>
      <w:r>
        <w:rPr>
          <w:rFonts w:ascii="Garamond" w:hAnsi="Garamond"/>
          <w:snapToGrid w:val="0"/>
          <w:sz w:val="22"/>
          <w:szCs w:val="22"/>
        </w:rPr>
        <w:t xml:space="preserve"> and initiatives</w:t>
      </w:r>
      <w:r w:rsidRPr="000C5DE5">
        <w:rPr>
          <w:rFonts w:ascii="Garamond" w:hAnsi="Garamond"/>
          <w:snapToGrid w:val="0"/>
          <w:sz w:val="22"/>
          <w:szCs w:val="22"/>
        </w:rPr>
        <w:t>.</w:t>
      </w:r>
    </w:p>
    <w:p w14:paraId="0EE4D578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7BDE0487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0F60A821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0A1EC1D9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58FF5CB9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57951C91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0E75CE15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586FA237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4DAF06B9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4EA1D2E1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3123DC41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47C56D46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7BFDF117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5816F751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041AB0ED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0F02270D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60A0E4FA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177D410F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3B35A80D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147CDF21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1588B7C1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38FE1485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06660F02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145A674B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6B39581F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11F6A017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3D684B87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65264438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081411CE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04FBD02D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4B6DF4A3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544EE416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7190F5C8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6131F908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552BA004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05A699D1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63678AAA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163F8E40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1F40F5B5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1A1EED09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2F78224D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2EC8A802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62E22BDE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19B9C702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071445A9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2FC12522" w14:textId="77777777" w:rsidR="0001350A" w:rsidRDefault="0001350A" w:rsidP="0001350A">
      <w:pPr>
        <w:jc w:val="both"/>
        <w:rPr>
          <w:rFonts w:ascii="Garamond" w:hAnsi="Garamond"/>
          <w:b/>
          <w:color w:val="000080"/>
          <w:sz w:val="36"/>
          <w:szCs w:val="36"/>
          <w:u w:val="single"/>
        </w:rPr>
      </w:pPr>
    </w:p>
    <w:p w14:paraId="1FBA60CC" w14:textId="77777777" w:rsidR="0001350A" w:rsidRPr="006D594D" w:rsidRDefault="0001350A" w:rsidP="0001350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2336" behindDoc="1" locked="0" layoutInCell="1" allowOverlap="1" wp14:anchorId="508BD007" wp14:editId="1EB87EDA">
            <wp:simplePos x="0" y="0"/>
            <wp:positionH relativeFrom="column">
              <wp:posOffset>-571500</wp:posOffset>
            </wp:positionH>
            <wp:positionV relativeFrom="paragraph">
              <wp:posOffset>-434340</wp:posOffset>
            </wp:positionV>
            <wp:extent cx="401320" cy="802640"/>
            <wp:effectExtent l="19050" t="0" r="0" b="0"/>
            <wp:wrapTight wrapText="bothSides">
              <wp:wrapPolygon edited="0">
                <wp:start x="-1025" y="0"/>
                <wp:lineTo x="-1025" y="21019"/>
                <wp:lineTo x="21532" y="21019"/>
                <wp:lineTo x="21532" y="0"/>
                <wp:lineTo x="-1025" y="0"/>
              </wp:wrapPolygon>
            </wp:wrapTight>
            <wp:docPr id="4" name="Picture 4" descr="Athena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hena Foundat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color w:val="000080"/>
          <w:sz w:val="36"/>
          <w:szCs w:val="36"/>
          <w:u w:val="single"/>
        </w:rPr>
        <w:t xml:space="preserve">ATHENA Leadership Award </w:t>
      </w:r>
      <w:r w:rsidRPr="00257399">
        <w:rPr>
          <w:rFonts w:ascii="Garamond" w:hAnsi="Garamond"/>
          <w:b/>
          <w:color w:val="000080"/>
          <w:sz w:val="36"/>
          <w:szCs w:val="36"/>
          <w:u w:val="single"/>
        </w:rPr>
        <w:t xml:space="preserve"> Nomination Form</w:t>
      </w:r>
      <w:r w:rsidRPr="00112B15">
        <w:rPr>
          <w:rFonts w:ascii="Garamond" w:hAnsi="Garamond"/>
          <w:b/>
          <w:sz w:val="36"/>
          <w:szCs w:val="36"/>
        </w:rPr>
        <w:t xml:space="preserve"> </w:t>
      </w:r>
      <w:r w:rsidRPr="00112B15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24"/>
          <w:szCs w:val="24"/>
        </w:rPr>
        <w:t>(page 4 of 5)</w:t>
      </w:r>
    </w:p>
    <w:p w14:paraId="4C20249C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08295ED9" w14:textId="77777777" w:rsidR="0001350A" w:rsidRPr="00E038F2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4"/>
        </w:rPr>
      </w:pPr>
      <w:r w:rsidRPr="00E038F2">
        <w:rPr>
          <w:rFonts w:ascii="Garamond" w:hAnsi="Garamond"/>
          <w:b/>
          <w:snapToGrid w:val="0"/>
          <w:color w:val="000080"/>
          <w:sz w:val="24"/>
        </w:rPr>
        <w:t xml:space="preserve">III. </w:t>
      </w:r>
      <w:r>
        <w:rPr>
          <w:rFonts w:ascii="Garamond" w:hAnsi="Garamond"/>
          <w:b/>
          <w:snapToGrid w:val="0"/>
          <w:color w:val="000080"/>
          <w:sz w:val="24"/>
        </w:rPr>
        <w:t>PERSONAL</w:t>
      </w:r>
      <w:r w:rsidRPr="00E038F2">
        <w:rPr>
          <w:rFonts w:ascii="Garamond" w:hAnsi="Garamond"/>
          <w:b/>
          <w:snapToGrid w:val="0"/>
          <w:color w:val="000080"/>
          <w:sz w:val="24"/>
        </w:rPr>
        <w:t xml:space="preserve"> LEADERSHIP</w:t>
      </w:r>
      <w:r>
        <w:rPr>
          <w:rFonts w:ascii="Garamond" w:hAnsi="Garamond"/>
          <w:b/>
          <w:snapToGrid w:val="0"/>
          <w:color w:val="000080"/>
          <w:sz w:val="24"/>
        </w:rPr>
        <w:t>/ MENTORSHIP</w:t>
      </w:r>
      <w:r w:rsidRPr="00E038F2">
        <w:rPr>
          <w:rFonts w:ascii="Garamond" w:hAnsi="Garamond"/>
          <w:b/>
          <w:snapToGrid w:val="0"/>
          <w:color w:val="000080"/>
          <w:sz w:val="24"/>
        </w:rPr>
        <w:t>:</w:t>
      </w:r>
    </w:p>
    <w:p w14:paraId="36286D12" w14:textId="77777777" w:rsidR="0001350A" w:rsidRDefault="0001350A" w:rsidP="0001350A">
      <w:pPr>
        <w:jc w:val="both"/>
        <w:rPr>
          <w:rFonts w:ascii="Garamond" w:hAnsi="Garamond"/>
          <w:snapToGrid w:val="0"/>
          <w:sz w:val="24"/>
        </w:rPr>
      </w:pPr>
      <w:r w:rsidRPr="00C44592">
        <w:rPr>
          <w:rFonts w:ascii="Garamond" w:hAnsi="Garamond"/>
          <w:snapToGrid w:val="0"/>
          <w:sz w:val="22"/>
          <w:szCs w:val="22"/>
        </w:rPr>
        <w:t>Provide specific examples of how the nomine</w:t>
      </w:r>
      <w:r>
        <w:rPr>
          <w:rFonts w:ascii="Garamond" w:hAnsi="Garamond"/>
          <w:snapToGrid w:val="0"/>
          <w:sz w:val="22"/>
          <w:szCs w:val="22"/>
        </w:rPr>
        <w:t>e has actively assisted women in achieving</w:t>
      </w:r>
      <w:r w:rsidRPr="00C44592">
        <w:rPr>
          <w:rFonts w:ascii="Garamond" w:hAnsi="Garamond"/>
          <w:snapToGrid w:val="0"/>
          <w:sz w:val="22"/>
          <w:szCs w:val="22"/>
        </w:rPr>
        <w:t xml:space="preserve"> their full leadership potential, and/or demonstrated support for their </w:t>
      </w:r>
      <w:r>
        <w:rPr>
          <w:rFonts w:ascii="Garamond" w:hAnsi="Garamond"/>
          <w:snapToGrid w:val="0"/>
          <w:sz w:val="22"/>
          <w:szCs w:val="22"/>
        </w:rPr>
        <w:t xml:space="preserve">personal and </w:t>
      </w:r>
      <w:r w:rsidRPr="00C44592">
        <w:rPr>
          <w:rFonts w:ascii="Garamond" w:hAnsi="Garamond"/>
          <w:snapToGrid w:val="0"/>
          <w:sz w:val="22"/>
          <w:szCs w:val="22"/>
        </w:rPr>
        <w:t>professional advancement</w:t>
      </w:r>
      <w:r>
        <w:rPr>
          <w:rFonts w:ascii="Garamond" w:hAnsi="Garamond"/>
          <w:snapToGrid w:val="0"/>
          <w:sz w:val="24"/>
        </w:rPr>
        <w:t>.</w:t>
      </w:r>
    </w:p>
    <w:p w14:paraId="47ED14E5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4"/>
        </w:rPr>
      </w:pPr>
    </w:p>
    <w:p w14:paraId="6D47685C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677B8316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0860D1F7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0563A496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5AADB647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5536ACF1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2D9569A7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5802E5D0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0237349B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1AE9E232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19976160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5F7F55BF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3309713B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0C49AD0B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018032DA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2E2B7CFC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55669455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5B555C7A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74C9A383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7692C7B5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780452FA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58F03422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120CEB2C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14A6C344" w14:textId="77777777" w:rsidR="0001350A" w:rsidRPr="00E038F2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5C9DB7BB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299E6B55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3D887305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36B16A2C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F42EE47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55BC00E5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287B28A2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17D2A7B8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077901A8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8414C45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0C17BC6D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05A44E69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0B60B716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185C8F87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31FADAED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7FAD885E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3F5568EC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AA6F96E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02BBC6AF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78C1D341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3ED260D9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27DA3588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79446DEE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513A4742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43CC9C4C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1B94E9FA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5DD3A466" w14:textId="77777777" w:rsidR="0001350A" w:rsidRPr="006D594D" w:rsidRDefault="0001350A" w:rsidP="0001350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6432" behindDoc="1" locked="0" layoutInCell="1" allowOverlap="1" wp14:anchorId="26E730A9" wp14:editId="0E429778">
            <wp:simplePos x="0" y="0"/>
            <wp:positionH relativeFrom="column">
              <wp:posOffset>-571500</wp:posOffset>
            </wp:positionH>
            <wp:positionV relativeFrom="paragraph">
              <wp:posOffset>-434340</wp:posOffset>
            </wp:positionV>
            <wp:extent cx="401320" cy="802640"/>
            <wp:effectExtent l="19050" t="0" r="0" b="0"/>
            <wp:wrapTight wrapText="bothSides">
              <wp:wrapPolygon edited="0">
                <wp:start x="-1025" y="0"/>
                <wp:lineTo x="-1025" y="21019"/>
                <wp:lineTo x="21532" y="21019"/>
                <wp:lineTo x="21532" y="0"/>
                <wp:lineTo x="-1025" y="0"/>
              </wp:wrapPolygon>
            </wp:wrapTight>
            <wp:docPr id="8" name="Picture 8" descr="Athena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hena Foundat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color w:val="000080"/>
          <w:sz w:val="36"/>
          <w:szCs w:val="36"/>
          <w:u w:val="single"/>
        </w:rPr>
        <w:t xml:space="preserve">ATHENA Leadership Award </w:t>
      </w:r>
      <w:r w:rsidRPr="00257399">
        <w:rPr>
          <w:rFonts w:ascii="Garamond" w:hAnsi="Garamond"/>
          <w:b/>
          <w:color w:val="000080"/>
          <w:sz w:val="36"/>
          <w:szCs w:val="36"/>
          <w:u w:val="single"/>
        </w:rPr>
        <w:t xml:space="preserve"> Nomination Form</w:t>
      </w:r>
      <w:r w:rsidRPr="00112B15">
        <w:rPr>
          <w:rFonts w:ascii="Garamond" w:hAnsi="Garamond"/>
          <w:b/>
          <w:sz w:val="36"/>
          <w:szCs w:val="36"/>
        </w:rPr>
        <w:t xml:space="preserve"> </w:t>
      </w:r>
      <w:r w:rsidRPr="00112B15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24"/>
          <w:szCs w:val="24"/>
        </w:rPr>
        <w:t>(page 5 of 5)</w:t>
      </w:r>
    </w:p>
    <w:p w14:paraId="1B56D445" w14:textId="77777777" w:rsidR="0001350A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</w:p>
    <w:p w14:paraId="6D1A0E2A" w14:textId="77777777" w:rsidR="0001350A" w:rsidRPr="00E038F2" w:rsidRDefault="0001350A" w:rsidP="0001350A">
      <w:pPr>
        <w:jc w:val="both"/>
        <w:rPr>
          <w:rFonts w:ascii="Garamond" w:hAnsi="Garamond"/>
          <w:b/>
          <w:snapToGrid w:val="0"/>
          <w:color w:val="000080"/>
          <w:sz w:val="22"/>
        </w:rPr>
      </w:pPr>
      <w:r w:rsidRPr="00E038F2">
        <w:rPr>
          <w:rFonts w:ascii="Garamond" w:hAnsi="Garamond"/>
          <w:b/>
          <w:snapToGrid w:val="0"/>
          <w:color w:val="000080"/>
          <w:sz w:val="22"/>
        </w:rPr>
        <w:t>ADDITIONAL INFORMATION PERTAINING TO CRITERIA:</w:t>
      </w:r>
    </w:p>
    <w:p w14:paraId="1B9E5CD1" w14:textId="77777777" w:rsidR="0001350A" w:rsidRDefault="0001350A" w:rsidP="0001350A">
      <w:pPr>
        <w:jc w:val="both"/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>Include any additional information you feel is important for consideration of your nominee. Include awards, honors, publications, articles and/or testimonials that demonstrate service to their profession, community, and, most importantly, aspiring and established women leaders.</w:t>
      </w:r>
    </w:p>
    <w:p w14:paraId="255B85A2" w14:textId="77777777" w:rsidR="0001350A" w:rsidRDefault="0001350A" w:rsidP="0001350A">
      <w:pPr>
        <w:jc w:val="both"/>
        <w:rPr>
          <w:rFonts w:ascii="Garamond" w:hAnsi="Garamond"/>
          <w:snapToGrid w:val="0"/>
          <w:sz w:val="22"/>
        </w:rPr>
      </w:pPr>
    </w:p>
    <w:p w14:paraId="43226B2C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1A76503A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47F0815C" w14:textId="77777777" w:rsidR="0001350A" w:rsidRDefault="0001350A" w:rsidP="0001350A">
      <w:pPr>
        <w:jc w:val="both"/>
        <w:rPr>
          <w:rFonts w:ascii="Garamond" w:hAnsi="Garamond"/>
          <w:snapToGrid w:val="0"/>
          <w:sz w:val="22"/>
        </w:rPr>
      </w:pPr>
    </w:p>
    <w:p w14:paraId="709F7A6A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3128261A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6C4A7501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7F77A517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2C055BC4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649E4425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26A92665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4232BA32" w14:textId="77777777" w:rsidR="0001350A" w:rsidRDefault="0001350A" w:rsidP="0001350A">
      <w:pPr>
        <w:jc w:val="both"/>
        <w:rPr>
          <w:rFonts w:ascii="Garamond" w:hAnsi="Garamond"/>
          <w:b/>
          <w:snapToGrid w:val="0"/>
          <w:sz w:val="22"/>
        </w:rPr>
      </w:pPr>
    </w:p>
    <w:p w14:paraId="2F1DF146" w14:textId="77777777" w:rsidR="0001350A" w:rsidRDefault="0001350A" w:rsidP="0001350A"/>
    <w:p w14:paraId="2ABDCD7E" w14:textId="77777777" w:rsidR="00314E84" w:rsidRDefault="00314E84"/>
    <w:sectPr w:rsidR="00314E84" w:rsidSect="00CD1198">
      <w:headerReference w:type="even" r:id="rId9"/>
      <w:headerReference w:type="default" r:id="rId10"/>
      <w:headerReference w:type="first" r:id="rId11"/>
      <w:pgSz w:w="12240" w:h="15840" w:code="1"/>
      <w:pgMar w:top="806" w:right="1152" w:bottom="576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75C1" w14:textId="77777777" w:rsidR="00476C61" w:rsidRDefault="002A5244">
      <w:r>
        <w:separator/>
      </w:r>
    </w:p>
  </w:endnote>
  <w:endnote w:type="continuationSeparator" w:id="0">
    <w:p w14:paraId="3A38741F" w14:textId="77777777" w:rsidR="00476C61" w:rsidRDefault="002A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826E" w14:textId="77777777" w:rsidR="00476C61" w:rsidRDefault="002A5244">
      <w:r>
        <w:separator/>
      </w:r>
    </w:p>
  </w:footnote>
  <w:footnote w:type="continuationSeparator" w:id="0">
    <w:p w14:paraId="12D10E29" w14:textId="77777777" w:rsidR="00476C61" w:rsidRDefault="002A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8A91" w14:textId="77777777" w:rsidR="004F3F66" w:rsidRDefault="003A2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CE92" w14:textId="77777777" w:rsidR="004F3F66" w:rsidRDefault="003A26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D67E" w14:textId="77777777" w:rsidR="004F3F66" w:rsidRDefault="003A2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84F"/>
    <w:multiLevelType w:val="hybridMultilevel"/>
    <w:tmpl w:val="74963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716CF"/>
    <w:multiLevelType w:val="hybridMultilevel"/>
    <w:tmpl w:val="ABB49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01D02"/>
    <w:multiLevelType w:val="hybridMultilevel"/>
    <w:tmpl w:val="5024F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77DE"/>
    <w:multiLevelType w:val="hybridMultilevel"/>
    <w:tmpl w:val="4ADA1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0A"/>
    <w:rsid w:val="000131BF"/>
    <w:rsid w:val="0001350A"/>
    <w:rsid w:val="0003687E"/>
    <w:rsid w:val="00082847"/>
    <w:rsid w:val="00162A57"/>
    <w:rsid w:val="0018664E"/>
    <w:rsid w:val="002A5244"/>
    <w:rsid w:val="00314E84"/>
    <w:rsid w:val="003521E2"/>
    <w:rsid w:val="003A26D5"/>
    <w:rsid w:val="003D77CD"/>
    <w:rsid w:val="003E4234"/>
    <w:rsid w:val="00476C61"/>
    <w:rsid w:val="006A3516"/>
    <w:rsid w:val="007119CA"/>
    <w:rsid w:val="007E5C78"/>
    <w:rsid w:val="008166DA"/>
    <w:rsid w:val="00C8573B"/>
    <w:rsid w:val="00CD437A"/>
    <w:rsid w:val="00D36EAF"/>
    <w:rsid w:val="00D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8A36"/>
  <w15:docId w15:val="{79E1C887-A999-4408-8098-5E0781F6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1350A"/>
    <w:pPr>
      <w:keepNext/>
      <w:outlineLvl w:val="1"/>
    </w:pPr>
    <w:rPr>
      <w:rFonts w:ascii="Garamond" w:hAnsi="Garamond"/>
      <w:b/>
      <w:snapToGrid w:val="0"/>
      <w:sz w:val="22"/>
    </w:rPr>
  </w:style>
  <w:style w:type="paragraph" w:styleId="Heading4">
    <w:name w:val="heading 4"/>
    <w:basedOn w:val="Normal"/>
    <w:next w:val="Normal"/>
    <w:link w:val="Heading4Char"/>
    <w:qFormat/>
    <w:rsid w:val="0001350A"/>
    <w:pPr>
      <w:keepNext/>
      <w:jc w:val="both"/>
      <w:outlineLvl w:val="3"/>
    </w:pPr>
    <w:rPr>
      <w:rFonts w:ascii="Garamond" w:hAnsi="Garamond"/>
      <w:b/>
      <w:snapToGrid w:val="0"/>
      <w:sz w:val="28"/>
    </w:rPr>
  </w:style>
  <w:style w:type="paragraph" w:styleId="Heading6">
    <w:name w:val="heading 6"/>
    <w:basedOn w:val="Normal"/>
    <w:next w:val="Normal"/>
    <w:link w:val="Heading6Char"/>
    <w:qFormat/>
    <w:rsid w:val="000135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350A"/>
    <w:rPr>
      <w:rFonts w:ascii="Garamond" w:eastAsia="Times New Roman" w:hAnsi="Garamond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01350A"/>
    <w:rPr>
      <w:rFonts w:ascii="Garamond" w:eastAsia="Times New Roman" w:hAnsi="Garamond" w:cs="Times New Roman"/>
      <w:b/>
      <w:snapToGrid w:val="0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1350A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rsid w:val="0001350A"/>
    <w:pPr>
      <w:jc w:val="both"/>
    </w:pPr>
    <w:rPr>
      <w:rFonts w:ascii="Garamond" w:hAnsi="Garamond"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01350A"/>
    <w:rPr>
      <w:rFonts w:ascii="Garamond" w:eastAsia="Times New Roman" w:hAnsi="Garamond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01350A"/>
    <w:pPr>
      <w:jc w:val="both"/>
    </w:pPr>
    <w:rPr>
      <w:rFonts w:ascii="Garamond" w:hAnsi="Garamond"/>
      <w:i/>
      <w:snapToGrid w:val="0"/>
      <w:sz w:val="24"/>
    </w:rPr>
  </w:style>
  <w:style w:type="character" w:customStyle="1" w:styleId="BodyText3Char">
    <w:name w:val="Body Text 3 Char"/>
    <w:basedOn w:val="DefaultParagraphFont"/>
    <w:link w:val="BodyText3"/>
    <w:rsid w:val="0001350A"/>
    <w:rPr>
      <w:rFonts w:ascii="Garamond" w:eastAsia="Times New Roman" w:hAnsi="Garamond" w:cs="Times New Roman"/>
      <w:i/>
      <w:snapToGrid w:val="0"/>
      <w:sz w:val="24"/>
      <w:szCs w:val="20"/>
    </w:rPr>
  </w:style>
  <w:style w:type="paragraph" w:styleId="Header">
    <w:name w:val="header"/>
    <w:basedOn w:val="Normal"/>
    <w:link w:val="HeaderChar"/>
    <w:rsid w:val="000135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350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0135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Varone</dc:creator>
  <cp:lastModifiedBy>Rachael Romig</cp:lastModifiedBy>
  <cp:revision>15</cp:revision>
  <dcterms:created xsi:type="dcterms:W3CDTF">2019-01-07T21:34:00Z</dcterms:created>
  <dcterms:modified xsi:type="dcterms:W3CDTF">2021-12-13T16:03:00Z</dcterms:modified>
</cp:coreProperties>
</file>